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07AE" w14:textId="77777777" w:rsidR="00394E05" w:rsidRPr="00AA2774" w:rsidRDefault="00394E05" w:rsidP="00394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A277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Заявка</w:t>
      </w:r>
      <w:hyperlink r:id="rId4" w:anchor="/document/187740/entry/414111" w:history="1">
        <w:r w:rsidRPr="00AA2774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*(1)</w:t>
        </w:r>
      </w:hyperlink>
      <w:r w:rsidRPr="00AA277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14:paraId="13A38F22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_________________________________________________________________</w:t>
      </w:r>
    </w:p>
    <w:p w14:paraId="04B6B4A4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(полное наименование заявителя - юридического лица;</w:t>
      </w:r>
    </w:p>
    <w:p w14:paraId="703CAE46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62F6A432" w14:textId="78C8B851" w:rsidR="00394E05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фамилия, имя, отчество заявителя - индивидуального предпринимателя)</w:t>
      </w:r>
    </w:p>
    <w:p w14:paraId="4753EBAB" w14:textId="77777777" w:rsidR="00BF06E2" w:rsidRPr="00AA2774" w:rsidRDefault="00BF06E2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14:paraId="2B05FA3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Номер записи  в  Едином государственном реестре юридических   лиц</w:t>
      </w:r>
    </w:p>
    <w:p w14:paraId="1F5DDB77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(номер    записи в  Едином   государственном    реестре    индивидуальных</w:t>
      </w:r>
    </w:p>
    <w:p w14:paraId="6EB92DE2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предпринимателей) и дата ее внесения в реестр</w:t>
      </w:r>
      <w:hyperlink r:id="rId5" w:anchor="/document/187740/entry/414222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</w:t>
      </w:r>
    </w:p>
    <w:p w14:paraId="51222625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261E3AC6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70C195E5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Паспортные данные</w:t>
      </w:r>
      <w:hyperlink r:id="rId6" w:anchor="/document/187740/entry/414333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  серия _________ номер _____________________</w:t>
      </w:r>
    </w:p>
    <w:p w14:paraId="4DA05579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выдан (кем, когда) _____________________________________________________.</w:t>
      </w:r>
    </w:p>
    <w:p w14:paraId="1AFBD05C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14:paraId="49752540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2E22DB32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(индекс, адрес)</w:t>
      </w:r>
    </w:p>
    <w:p w14:paraId="0A3FE9E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В связи с _______________________________________________________</w:t>
      </w:r>
    </w:p>
    <w:p w14:paraId="50FDFDF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6858BE87" w14:textId="3A5B142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14:paraId="2F921CE8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14:paraId="136BBE49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14:paraId="276FAD5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(наименование энергопринимающих устройств для присоединения)</w:t>
      </w:r>
    </w:p>
    <w:p w14:paraId="025AC77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расположенных __________________________________________________________.</w:t>
      </w:r>
    </w:p>
    <w:p w14:paraId="6FA3E62A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(место нахождения энергопринимающих устройств)</w:t>
      </w:r>
    </w:p>
    <w:p w14:paraId="7DC1DEB4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Количество точек присоединения с указанием технических параметров</w:t>
      </w:r>
    </w:p>
    <w:p w14:paraId="1189A37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элементов энергопринимающих устройств ___________________________________</w:t>
      </w:r>
    </w:p>
    <w:p w14:paraId="6851D53D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266E7568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</w:t>
      </w: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(описание существующей сети для присоединения,</w:t>
      </w:r>
    </w:p>
    <w:p w14:paraId="769ACE00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77AEC339" w14:textId="62D1FFCB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максимальной мощности (дополнительно или вновь) или (и) планируемых  точек присоединения)</w:t>
      </w:r>
    </w:p>
    <w:p w14:paraId="06846908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Максимальная     мощность</w:t>
      </w:r>
      <w:hyperlink r:id="rId7" w:anchor="/document/187740/entry/414444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энергопринимающих     устройств</w:t>
      </w:r>
    </w:p>
    <w:p w14:paraId="20BE0D2F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(присоединяемых и ранее присоединенных) составляет ______________ кВт при</w:t>
      </w:r>
    </w:p>
    <w:p w14:paraId="360C7D2C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напряжении</w:t>
      </w:r>
      <w:hyperlink r:id="rId8" w:anchor="/document/187740/entry/414555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 </w:t>
      </w:r>
      <w:proofErr w:type="spell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</w:t>
      </w:r>
      <w:proofErr w:type="spell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(с распределением по точкам присоединения:  точка</w:t>
      </w:r>
    </w:p>
    <w:p w14:paraId="182AC433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присоединения ________________ - _______________ кВт, точка присоединения</w:t>
      </w:r>
    </w:p>
    <w:p w14:paraId="3BB58962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 - _____________ кВт), в том числе:</w:t>
      </w:r>
    </w:p>
    <w:p w14:paraId="3E643890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максимальная мощность присоединяемых энергопринимающих  устройств</w:t>
      </w:r>
    </w:p>
    <w:p w14:paraId="25DABC7D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составляет _______кВт при напряжении _____ </w:t>
      </w:r>
      <w:proofErr w:type="spell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</w:t>
      </w:r>
      <w:proofErr w:type="spell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 следующим распределением</w:t>
      </w:r>
    </w:p>
    <w:p w14:paraId="537DC886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точкам присоединения:</w:t>
      </w:r>
    </w:p>
    <w:p w14:paraId="1B82909A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точка присоединения ___________ - _____________ кВт;</w:t>
      </w:r>
    </w:p>
    <w:p w14:paraId="7AF22834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точка присоединения ___________ - _____________ кВт;</w:t>
      </w:r>
    </w:p>
    <w:p w14:paraId="36FD3EF0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максимальная  мощность   ранее присоединенных   энергопринимающих</w:t>
      </w:r>
    </w:p>
    <w:p w14:paraId="2C645455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устройств составляет _______ кВт при напряжении _________ </w:t>
      </w:r>
      <w:proofErr w:type="spell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</w:t>
      </w:r>
      <w:proofErr w:type="spell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 следующим</w:t>
      </w:r>
    </w:p>
    <w:p w14:paraId="2003FDDF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распределением по точкам присоединения:</w:t>
      </w:r>
    </w:p>
    <w:p w14:paraId="542F284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точка присоединения ___________ - _____________ кВт;</w:t>
      </w:r>
    </w:p>
    <w:p w14:paraId="302A1F70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точка присоединения ___________ - _____________ кВт.</w:t>
      </w:r>
    </w:p>
    <w:p w14:paraId="5B04E321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Количество и мощность   присоединяемых   к сети   трансформаторов</w:t>
      </w:r>
    </w:p>
    <w:p w14:paraId="658A41DA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 </w:t>
      </w:r>
      <w:proofErr w:type="spell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кВА</w:t>
      </w:r>
      <w:proofErr w:type="spell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040D325F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Количество и мощность генераторов ______________________________.</w:t>
      </w:r>
    </w:p>
    <w:p w14:paraId="095228C1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Заявляемая категория надежности энергопринимающих устройств</w:t>
      </w:r>
      <w:hyperlink r:id="rId9" w:anchor="/document/187740/entry/414666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2FF2171B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I категория ___________кВт;</w:t>
      </w:r>
    </w:p>
    <w:p w14:paraId="756D39FA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II категория __________ кВт;</w:t>
      </w:r>
    </w:p>
    <w:p w14:paraId="7A561D7C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III категория ____________ кВт.</w:t>
      </w:r>
    </w:p>
    <w:p w14:paraId="54B60D04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Заявляемый характер    нагрузки   (для генераторов -   возможная</w:t>
      </w:r>
    </w:p>
    <w:p w14:paraId="671E2CBD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скорость набора или снижения нагрузки)   и наличие нагрузок,   искажающих</w:t>
      </w:r>
    </w:p>
    <w:p w14:paraId="0BA74A25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форму кривой электрического тока и вызывающих </w:t>
      </w:r>
      <w:proofErr w:type="spell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несимметрию</w:t>
      </w:r>
      <w:proofErr w:type="spell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напряжения в</w:t>
      </w:r>
    </w:p>
    <w:p w14:paraId="2BD42E1B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точках присоединения</w:t>
      </w:r>
      <w:hyperlink r:id="rId10" w:anchor="/document/187740/entry/414777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</w:t>
      </w:r>
    </w:p>
    <w:p w14:paraId="05F99249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526DB124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Величина и обоснование величины технологического минимума   (для</w:t>
      </w:r>
    </w:p>
    <w:p w14:paraId="55319BE0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генераторов) ____________________________________________________________</w:t>
      </w:r>
    </w:p>
    <w:p w14:paraId="6B35CC7F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09F3021A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Необходимость     наличия    технологической и (или)   аварийной</w:t>
      </w:r>
    </w:p>
    <w:p w14:paraId="4AA44A87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брони</w:t>
      </w:r>
      <w:hyperlink r:id="rId11" w:anchor="/document/187740/entry/414888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</w:t>
      </w:r>
    </w:p>
    <w:p w14:paraId="1BCC07E5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7D57906A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Величина и обоснование технологической и аварийной брони ___________</w:t>
      </w:r>
    </w:p>
    <w:p w14:paraId="234C2380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400CC3F8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Сроки проектирования     и  поэтапного введения в   эксплуатацию</w:t>
      </w:r>
    </w:p>
    <w:p w14:paraId="44C6CFF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объекта (в том числе по этапам и       очередям),   планируемое поэтапное</w:t>
      </w:r>
    </w:p>
    <w:p w14:paraId="1A262761" w14:textId="2D4EE97C" w:rsidR="00394E05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распределение максимальной мощности:</w:t>
      </w:r>
    </w:p>
    <w:p w14:paraId="4760129D" w14:textId="77777777" w:rsidR="00BF06E2" w:rsidRPr="00AA2774" w:rsidRDefault="00BF06E2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10330" w:type="dxa"/>
        <w:tblInd w:w="-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212"/>
        <w:gridCol w:w="2212"/>
        <w:gridCol w:w="2212"/>
        <w:gridCol w:w="2212"/>
      </w:tblGrid>
      <w:tr w:rsidR="00394E05" w:rsidRPr="00AA2774" w14:paraId="20F00E67" w14:textId="77777777" w:rsidTr="00EA20B1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817D" w14:textId="77777777" w:rsidR="00394E05" w:rsidRPr="00AA2774" w:rsidRDefault="00394E05" w:rsidP="00E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7CAA" w14:textId="77777777" w:rsidR="00394E05" w:rsidRPr="00AA2774" w:rsidRDefault="00394E05" w:rsidP="00E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</w:t>
            </w:r>
          </w:p>
          <w:p w14:paraId="3E6860F2" w14:textId="77777777" w:rsidR="00394E05" w:rsidRPr="00AA2774" w:rsidRDefault="00394E05" w:rsidP="00E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BFFED" w14:textId="77777777" w:rsidR="00394E05" w:rsidRPr="00AA2774" w:rsidRDefault="00394E05" w:rsidP="00E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60308" w14:textId="77777777" w:rsidR="00394E05" w:rsidRPr="00AA2774" w:rsidRDefault="00394E05" w:rsidP="00E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F453D" w14:textId="77777777" w:rsidR="00394E05" w:rsidRPr="00AA2774" w:rsidRDefault="00394E05" w:rsidP="00EA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394E05" w:rsidRPr="00AA2774" w14:paraId="61CE7E02" w14:textId="77777777" w:rsidTr="00EA20B1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545B5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004C0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304FA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2D2BF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BC0C2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E05" w:rsidRPr="00AA2774" w14:paraId="1700CCB4" w14:textId="77777777" w:rsidTr="00EA20B1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50105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5050B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43E0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BA9C9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D73D1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E05" w:rsidRPr="00AA2774" w14:paraId="42D0AEEC" w14:textId="77777777" w:rsidTr="00EA20B1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9DC93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FBC4F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7F26C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BFD44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FDFFC" w14:textId="77777777" w:rsidR="00394E05" w:rsidRPr="00AA2774" w:rsidRDefault="00394E05" w:rsidP="00EA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3E9A63" w14:textId="08D82108" w:rsidR="00394E05" w:rsidRPr="00AA2774" w:rsidRDefault="00394E05" w:rsidP="00BF0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Гарантирующий поставщик (энергосбытовая организация), с  которым</w:t>
      </w:r>
      <w:r w:rsidR="00BF06E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планируется заключение    договора    энергоснабжения      (купли-продажи</w:t>
      </w:r>
      <w:r w:rsidR="00BF06E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электрической энергии (мощности) _______________________________________.</w:t>
      </w:r>
    </w:p>
    <w:p w14:paraId="78B58FB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Заявители, максимальная мощность энергопринимающих устройств которых</w:t>
      </w:r>
    </w:p>
    <w:p w14:paraId="68586CAC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составляет свыше 150 кВт и менее 670 кВт, </w:t>
      </w:r>
      <w:hyperlink r:id="rId12" w:anchor="/document/187740/entry/414007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пункты 7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hyperlink r:id="rId13" w:anchor="/document/187740/entry/414008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8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hyperlink r:id="rId14" w:anchor="/document/187740/entry/414011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11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hyperlink r:id="rId15" w:anchor="/document/187740/entry/414012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настоящей</w:t>
      </w:r>
    </w:p>
    <w:p w14:paraId="234DFE0B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заявки не заполняют.</w:t>
      </w:r>
    </w:p>
    <w:p w14:paraId="0217B3A2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Приложения:</w:t>
      </w:r>
    </w:p>
    <w:p w14:paraId="6252F3D7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(указать перечень прилагаемых документов)</w:t>
      </w:r>
    </w:p>
    <w:p w14:paraId="23615C78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 _________________________________________________________________</w:t>
      </w:r>
    </w:p>
    <w:p w14:paraId="69253E82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 _________________________________________________________________</w:t>
      </w:r>
    </w:p>
    <w:p w14:paraId="54DBF60A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 _________________________________________________________________</w:t>
      </w:r>
    </w:p>
    <w:p w14:paraId="157ABE4B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 _________________________________________________________________</w:t>
      </w:r>
    </w:p>
    <w:p w14:paraId="20E302DD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Руководитель организации (заявитель)</w:t>
      </w:r>
    </w:p>
    <w:p w14:paraId="3FF193EE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</w:t>
      </w:r>
    </w:p>
    <w:p w14:paraId="31C4DB6B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(фамилия, имя, отчество)</w:t>
      </w:r>
    </w:p>
    <w:p w14:paraId="6822560F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</w:t>
      </w:r>
    </w:p>
    <w:p w14:paraId="084C7484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(</w:t>
      </w: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контактный телефон)</w:t>
      </w:r>
    </w:p>
    <w:p w14:paraId="781E911D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 _________________</w:t>
      </w:r>
    </w:p>
    <w:p w14:paraId="47B20955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(должность)        (подпись)</w:t>
      </w:r>
    </w:p>
    <w:p w14:paraId="141CEF34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"___"____________ 20___г.</w:t>
      </w:r>
    </w:p>
    <w:p w14:paraId="351151E4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14:paraId="747F73EA" w14:textId="77777777" w:rsidR="00394E05" w:rsidRPr="00AA2774" w:rsidRDefault="00394E05" w:rsidP="0039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______________________________</w:t>
      </w:r>
    </w:p>
    <w:p w14:paraId="588EBAE9" w14:textId="77777777" w:rsidR="00394E05" w:rsidRPr="00AA2774" w:rsidRDefault="00394E05" w:rsidP="00394E0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*(1) За исключением лиц, указанных в </w:t>
      </w:r>
      <w:hyperlink r:id="rId16" w:anchor="/document/187740/entry/4121" w:history="1">
        <w:r w:rsidRPr="00AA277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пунктах 12.1 - 14</w:t>
        </w:r>
      </w:hyperlink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76A573DA" w14:textId="77777777" w:rsidR="00394E05" w:rsidRPr="00AA2774" w:rsidRDefault="00394E05" w:rsidP="00394E0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*(2) Для юридических лиц и индивидуальных предпринимателей.</w:t>
      </w:r>
    </w:p>
    <w:p w14:paraId="445A7206" w14:textId="77777777" w:rsidR="00394E05" w:rsidRPr="00AA2774" w:rsidRDefault="00394E05" w:rsidP="00394E0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*(3) Для физических лиц.</w:t>
      </w:r>
    </w:p>
    <w:p w14:paraId="5CD52586" w14:textId="77777777" w:rsidR="00394E05" w:rsidRPr="00AA2774" w:rsidRDefault="00394E05" w:rsidP="00394E0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 </w:t>
      </w:r>
      <w:hyperlink r:id="rId17" w:anchor="/document/187740/entry/414061" w:history="1">
        <w:r w:rsidRPr="00AA277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подпункте "а" пункта 6</w:t>
        </w:r>
      </w:hyperlink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настоящего приложения величина мощности указывается одинаковая).</w:t>
      </w:r>
    </w:p>
    <w:p w14:paraId="780D5B3F" w14:textId="77777777" w:rsidR="00394E05" w:rsidRPr="00AA2774" w:rsidRDefault="00394E05" w:rsidP="00394E0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*(5) Классы напряжения (0,4; 6; 10) </w:t>
      </w:r>
      <w:proofErr w:type="spellStart"/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кВ.</w:t>
      </w:r>
      <w:proofErr w:type="spellEnd"/>
    </w:p>
    <w:p w14:paraId="33726A5C" w14:textId="77777777" w:rsidR="00394E05" w:rsidRPr="00AA2774" w:rsidRDefault="00394E05" w:rsidP="00394E0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*(6) Не указывается при присоединении генерирующих объектов.</w:t>
      </w:r>
    </w:p>
    <w:p w14:paraId="4767299B" w14:textId="77777777" w:rsidR="00394E05" w:rsidRPr="00AA2774" w:rsidRDefault="00394E05" w:rsidP="00394E0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14:paraId="5BB40582" w14:textId="77777777" w:rsidR="00394E05" w:rsidRPr="00AA2774" w:rsidRDefault="00394E05" w:rsidP="00394E0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*(8) Для энергопринимающих устройств потребителей электрической энергии.</w:t>
      </w:r>
    </w:p>
    <w:p w14:paraId="24444324" w14:textId="77777777" w:rsidR="00394E05" w:rsidRPr="00AA2774" w:rsidRDefault="00394E05" w:rsidP="00394E05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  <w:lang w:eastAsia="ru-RU"/>
        </w:rPr>
      </w:pPr>
      <w:r w:rsidRPr="00AA2774">
        <w:rPr>
          <w:rFonts w:ascii="PT Serif" w:eastAsia="Times New Roman" w:hAnsi="PT Serif" w:cs="Times New Roman"/>
          <w:color w:val="464C55"/>
          <w:sz w:val="20"/>
          <w:szCs w:val="20"/>
          <w:lang w:eastAsia="ru-RU"/>
        </w:rPr>
        <w:t>Приложение 8 изменено с 28 марта 2018 г. - </w:t>
      </w:r>
      <w:hyperlink r:id="rId18" w:anchor="/document/71846786/entry/1003" w:history="1">
        <w:r w:rsidRPr="00AA2774">
          <w:rPr>
            <w:rFonts w:ascii="PT Serif" w:eastAsia="Times New Roman" w:hAnsi="PT Serif" w:cs="Times New Roman"/>
            <w:color w:val="3272C0"/>
            <w:sz w:val="20"/>
            <w:szCs w:val="20"/>
            <w:u w:val="single"/>
            <w:lang w:eastAsia="ru-RU"/>
          </w:rPr>
          <w:t>Постановление</w:t>
        </w:r>
      </w:hyperlink>
      <w:r w:rsidRPr="00AA2774">
        <w:rPr>
          <w:rFonts w:ascii="PT Serif" w:eastAsia="Times New Roman" w:hAnsi="PT Serif" w:cs="Times New Roman"/>
          <w:color w:val="464C55"/>
          <w:sz w:val="20"/>
          <w:szCs w:val="20"/>
          <w:lang w:eastAsia="ru-RU"/>
        </w:rPr>
        <w:t> Правительства РФ от 27 декабря 2017 г. N 1661</w:t>
      </w:r>
    </w:p>
    <w:p w14:paraId="69D079AB" w14:textId="77777777" w:rsidR="00394E05" w:rsidRPr="00AA2774" w:rsidRDefault="00394E05" w:rsidP="00394E05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  <w:lang w:eastAsia="ru-RU"/>
        </w:rPr>
      </w:pPr>
      <w:hyperlink r:id="rId19" w:anchor="/document/77661411/entry/41000" w:history="1">
        <w:r w:rsidRPr="00AA2774">
          <w:rPr>
            <w:rFonts w:ascii="PT Serif" w:eastAsia="Times New Roman" w:hAnsi="PT Serif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14:paraId="14D7699A" w14:textId="77777777" w:rsidR="00D3292B" w:rsidRDefault="00D3292B"/>
    <w:sectPr w:rsidR="00D3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05"/>
    <w:rsid w:val="00394E05"/>
    <w:rsid w:val="00BF06E2"/>
    <w:rsid w:val="00D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2390"/>
  <w15:chartTrackingRefBased/>
  <w15:docId w15:val="{7139BA4B-CEDC-4080-9817-642CC8D3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2021-12-16T12:14:00Z</dcterms:created>
  <dcterms:modified xsi:type="dcterms:W3CDTF">2021-12-16T12:19:00Z</dcterms:modified>
</cp:coreProperties>
</file>